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E4" w:rsidRDefault="00FB0CE4" w:rsidP="00065D6F">
      <w:pPr>
        <w:rPr>
          <w:b/>
          <w:sz w:val="24"/>
          <w:szCs w:val="24"/>
        </w:rPr>
      </w:pPr>
    </w:p>
    <w:p w:rsidR="00FB0CE4" w:rsidRDefault="00C07027" w:rsidP="00065D6F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Кабинет № </w:t>
      </w:r>
      <w:r w:rsidR="001D573C">
        <w:rPr>
          <w:b/>
          <w:sz w:val="24"/>
          <w:szCs w:val="24"/>
        </w:rPr>
        <w:t>300</w:t>
      </w:r>
    </w:p>
    <w:p w:rsidR="00FB0CE4" w:rsidRPr="00FB0CE4" w:rsidRDefault="001D573C" w:rsidP="00FB0C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Предмет </w:t>
      </w:r>
      <w:r w:rsidRPr="001D573C">
        <w:rPr>
          <w:b/>
          <w:sz w:val="24"/>
          <w:szCs w:val="24"/>
          <w:u w:val="single"/>
        </w:rPr>
        <w:t>татарский язык и литература</w:t>
      </w:r>
      <w:r>
        <w:rPr>
          <w:b/>
          <w:sz w:val="24"/>
          <w:szCs w:val="24"/>
        </w:rPr>
        <w:t xml:space="preserve">, </w:t>
      </w:r>
      <w:r w:rsidRPr="001D573C">
        <w:rPr>
          <w:b/>
          <w:sz w:val="24"/>
          <w:szCs w:val="24"/>
          <w:u w:val="single"/>
        </w:rPr>
        <w:t>5-11 классы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Заведую</w:t>
      </w:r>
      <w:r w:rsidR="001D573C">
        <w:rPr>
          <w:b/>
          <w:sz w:val="24"/>
          <w:szCs w:val="24"/>
        </w:rPr>
        <w:t xml:space="preserve">щая кабинетом </w:t>
      </w:r>
      <w:r w:rsidR="001D573C" w:rsidRPr="001D573C">
        <w:rPr>
          <w:b/>
          <w:sz w:val="24"/>
          <w:szCs w:val="24"/>
          <w:u w:val="single"/>
        </w:rPr>
        <w:t>Чевачина Розалия Вакифовна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</w:rPr>
        <w:t>Опись  имущ</w:t>
      </w:r>
      <w:r w:rsidR="001D573C">
        <w:rPr>
          <w:b/>
          <w:sz w:val="24"/>
          <w:szCs w:val="24"/>
        </w:rPr>
        <w:t>ества  учебного  кабинета  № 300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Учительское кресло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1</w:t>
            </w:r>
            <w:r w:rsidRPr="00FB0CE4">
              <w:rPr>
                <w:sz w:val="24"/>
                <w:szCs w:val="24"/>
                <w:lang w:val="tt-RU"/>
              </w:rPr>
              <w:t>5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магнитная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  <w:lang w:val="tt-RU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Шторки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</w:tbl>
    <w:p w:rsidR="00FB0CE4" w:rsidRPr="00FB0CE4" w:rsidRDefault="00FB0CE4" w:rsidP="00FB0CE4">
      <w:pPr>
        <w:jc w:val="center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FB0CE4">
        <w:rPr>
          <w:b/>
          <w:iCs/>
          <w:sz w:val="24"/>
          <w:szCs w:val="24"/>
        </w:rPr>
        <w:t xml:space="preserve">Учебно-наглядные пособия </w:t>
      </w:r>
      <w:r w:rsidR="001D573C">
        <w:rPr>
          <w:b/>
          <w:sz w:val="24"/>
          <w:szCs w:val="24"/>
        </w:rPr>
        <w:t>кабинета № 300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Наглядно-дидактический материал 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B875FE" w:rsidRDefault="00B875FE" w:rsidP="00FB0CE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Морфология</w:t>
            </w:r>
            <w:r>
              <w:rPr>
                <w:sz w:val="24"/>
                <w:szCs w:val="24"/>
                <w:lang w:val="tt-RU"/>
              </w:rPr>
              <w:t>” бүлеге буенча</w:t>
            </w:r>
            <w:r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Орфография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Синтаксис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  <w:lang w:val="tt-RU"/>
              </w:rPr>
              <w:t>Пукту</w:t>
            </w:r>
            <w:r>
              <w:rPr>
                <w:sz w:val="24"/>
                <w:szCs w:val="24"/>
              </w:rPr>
              <w:t>ация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Орфоэпия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Фразеология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Грамматика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Фонетика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Лексика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065D6F">
      <w:pPr>
        <w:spacing w:line="360" w:lineRule="auto"/>
        <w:jc w:val="both"/>
        <w:rPr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  <w:lang w:val="tt-RU"/>
        </w:rPr>
        <w:t>Портреты</w:t>
      </w: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7005"/>
        <w:gridCol w:w="2185"/>
      </w:tblGrid>
      <w:tr w:rsidR="00FB0CE4" w:rsidRPr="00FB0CE4" w:rsidTr="00FB0CE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4F50FD" w:rsidRDefault="004F50FD" w:rsidP="00FB0CE4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Татар язучылары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һәм шагыйр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>ләренең портретлары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spacing w:line="360" w:lineRule="auto"/>
        <w:ind w:firstLine="709"/>
        <w:jc w:val="both"/>
        <w:rPr>
          <w:sz w:val="24"/>
          <w:szCs w:val="24"/>
        </w:rPr>
      </w:pPr>
    </w:p>
    <w:p w:rsidR="00FB0CE4" w:rsidRPr="00FB0CE4" w:rsidRDefault="00FB0CE4" w:rsidP="00FB0CE4">
      <w:pPr>
        <w:jc w:val="center"/>
        <w:rPr>
          <w:sz w:val="24"/>
          <w:szCs w:val="24"/>
        </w:rPr>
      </w:pPr>
    </w:p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Дидактический раздаточный материал</w:t>
      </w:r>
    </w:p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татарскому языку для 5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D87E8B" w:rsidRDefault="00D87E8B" w:rsidP="00D87E8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татарскому языку для 6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татарскому языку для 9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D87E8B" w:rsidRDefault="00D87E8B" w:rsidP="00D87E8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 темам ОГЭ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татарскому языку для 10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татарскому языку для 11 к</w:t>
            </w:r>
            <w:r w:rsidRPr="00821373">
              <w:rPr>
                <w:sz w:val="24"/>
                <w:szCs w:val="24"/>
              </w:rPr>
              <w:t>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</w:tbl>
    <w:p w:rsidR="00FB0CE4" w:rsidRPr="00FB0CE4" w:rsidRDefault="00FB0CE4" w:rsidP="00FB0CE4">
      <w:pPr>
        <w:ind w:firstLine="708"/>
        <w:rPr>
          <w:b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Иллюстративные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D87E8B" w:rsidRDefault="00D87E8B" w:rsidP="00FB0CE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Сю</w:t>
            </w:r>
            <w:r>
              <w:rPr>
                <w:sz w:val="24"/>
                <w:szCs w:val="24"/>
              </w:rPr>
              <w:t>жетлы р</w:t>
            </w:r>
            <w:r>
              <w:rPr>
                <w:sz w:val="24"/>
                <w:szCs w:val="24"/>
                <w:lang w:val="tt-RU"/>
              </w:rPr>
              <w:t>әсемнәр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Ноутбук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1D573C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0CE4" w:rsidRPr="00FB0CE4">
              <w:rPr>
                <w:sz w:val="24"/>
                <w:szCs w:val="24"/>
              </w:rPr>
              <w:t xml:space="preserve">роигрыватели </w:t>
            </w:r>
            <w:r w:rsidR="00FB0CE4" w:rsidRPr="00FB0CE4">
              <w:rPr>
                <w:sz w:val="24"/>
                <w:szCs w:val="24"/>
                <w:lang w:val="en-US"/>
              </w:rPr>
              <w:t>CD</w:t>
            </w:r>
            <w:r w:rsidR="00FB0CE4" w:rsidRPr="00FB0CE4">
              <w:rPr>
                <w:sz w:val="24"/>
                <w:szCs w:val="24"/>
              </w:rPr>
              <w:t xml:space="preserve">, </w:t>
            </w:r>
            <w:r w:rsidR="00FB0CE4" w:rsidRPr="00FB0CE4">
              <w:rPr>
                <w:sz w:val="24"/>
                <w:szCs w:val="24"/>
                <w:lang w:val="en-US"/>
              </w:rPr>
              <w:t>DVD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  <w:lang w:val="en-US"/>
              </w:rPr>
              <w:t>WEB</w:t>
            </w:r>
            <w:r w:rsidRPr="00FB0CE4"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  <w:lang w:val="en-US"/>
              </w:rPr>
            </w:pPr>
            <w:r w:rsidRPr="00FB0CE4">
              <w:rPr>
                <w:sz w:val="24"/>
                <w:szCs w:val="24"/>
              </w:rPr>
              <w:t>Э</w:t>
            </w:r>
            <w:r w:rsidR="00FB0CE4" w:rsidRPr="00FB0CE4">
              <w:rPr>
                <w:sz w:val="24"/>
                <w:szCs w:val="24"/>
              </w:rPr>
              <w:t>кран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Default="00FB0CE4" w:rsidP="00FB0CE4">
      <w:pPr>
        <w:jc w:val="center"/>
        <w:rPr>
          <w:b/>
          <w:sz w:val="24"/>
          <w:szCs w:val="24"/>
        </w:rPr>
      </w:pPr>
    </w:p>
    <w:p w:rsidR="00FB0CE4" w:rsidRDefault="00FB0CE4" w:rsidP="00FB0CE4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Литература</w:t>
      </w:r>
    </w:p>
    <w:p w:rsidR="00FB0CE4" w:rsidRDefault="00FB0CE4" w:rsidP="00FB0CE4">
      <w:pPr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FB0CE4" w:rsidRDefault="00FB0CE4" w:rsidP="00FB0CE4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№ п\п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Кол. экз.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Разил Вәлиев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Аксу.студия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 xml:space="preserve">Компания </w:t>
            </w:r>
            <w:r w:rsidRPr="008151A8">
              <w:rPr>
                <w:sz w:val="24"/>
                <w:szCs w:val="24"/>
                <w:lang w:val="tt-RU"/>
              </w:rPr>
              <w:t>“Аксу”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Разил Вәлиев җырлары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Барс Медиа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Барс Медиа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Өч әкият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Г.Тукай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Иделпресс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язучылары-әдәби премия лауреатлары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Д.И. Фәйзуллина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Дөн</w:t>
            </w:r>
            <w:r w:rsidRPr="008151A8">
              <w:rPr>
                <w:sz w:val="24"/>
                <w:szCs w:val="24"/>
              </w:rPr>
              <w:t>ья гаме</w:t>
            </w:r>
            <w:r w:rsidR="00FB0CE4" w:rsidRPr="008151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>Р.В</w:t>
            </w:r>
            <w:r w:rsidRPr="008151A8">
              <w:rPr>
                <w:sz w:val="24"/>
                <w:szCs w:val="24"/>
                <w:lang w:val="tt-RU"/>
              </w:rPr>
              <w:t>әлиев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Мәг</w:t>
            </w:r>
            <w:r w:rsidRPr="008151A8">
              <w:rPr>
                <w:sz w:val="24"/>
                <w:szCs w:val="24"/>
              </w:rPr>
              <w:t>ъ</w:t>
            </w:r>
            <w:r w:rsidRPr="008151A8">
              <w:rPr>
                <w:sz w:val="24"/>
                <w:szCs w:val="24"/>
                <w:lang w:val="tt-RU"/>
              </w:rPr>
              <w:t>рифәт йолдызлыгы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pacing w:line="240" w:lineRule="atLeast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Ә. Н. Хуҗиәхмәтов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pacing w:line="240" w:lineRule="atLeast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 w:rsidP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Милли тәрбия –милләт яшәешенең нигезе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151A8">
              <w:rPr>
                <w:sz w:val="24"/>
                <w:szCs w:val="24"/>
              </w:rPr>
              <w:t xml:space="preserve">Түбән </w:t>
            </w:r>
            <w:r w:rsidRPr="008151A8">
              <w:rPr>
                <w:sz w:val="24"/>
                <w:szCs w:val="24"/>
                <w:lang w:val="tt-RU"/>
              </w:rPr>
              <w:t>Кама районы мәгариф идарәсе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151A8">
              <w:rPr>
                <w:sz w:val="24"/>
                <w:szCs w:val="24"/>
              </w:rP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Могҗиза тудыручылар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 w:rsidP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Һ.Хәбибуллина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“Гүзәл”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Слу</w:t>
            </w:r>
            <w:r w:rsidRPr="008151A8">
              <w:rPr>
                <w:sz w:val="24"/>
                <w:szCs w:val="24"/>
              </w:rPr>
              <w:t>ж</w:t>
            </w:r>
            <w:r w:rsidRPr="008151A8">
              <w:rPr>
                <w:sz w:val="24"/>
                <w:szCs w:val="24"/>
                <w:lang w:val="en-US"/>
              </w:rPr>
              <w:t xml:space="preserve">e </w:t>
            </w:r>
            <w:r w:rsidRPr="008151A8">
              <w:rPr>
                <w:sz w:val="24"/>
                <w:szCs w:val="24"/>
              </w:rPr>
              <w:t>закону!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К.Ф.Амиров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 xml:space="preserve">Центр инновационных </w:t>
            </w:r>
            <w:r w:rsidRPr="008151A8">
              <w:rPr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lastRenderedPageBreak/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>Бу-</w:t>
            </w:r>
            <w:r w:rsidRPr="008151A8">
              <w:rPr>
                <w:sz w:val="24"/>
                <w:szCs w:val="24"/>
                <w:lang w:val="tt-RU"/>
              </w:rPr>
              <w:t>мәңгелеккә адым атлау гына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И.Колчурин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Казан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Иделпресс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Р.Вәлиев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Сүзләрдән дисбе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М.Джалиль.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Р.Бикмухаметов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Москва, художественная литература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Моабитские тетради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>М.Джалиль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Татиздат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3</w:t>
            </w:r>
          </w:p>
        </w:tc>
      </w:tr>
    </w:tbl>
    <w:p w:rsidR="00FB0CE4" w:rsidRPr="008151A8" w:rsidRDefault="00FB0CE4" w:rsidP="00B875FE">
      <w:pPr>
        <w:spacing w:line="360" w:lineRule="auto"/>
        <w:rPr>
          <w:b/>
          <w:sz w:val="24"/>
          <w:szCs w:val="24"/>
          <w:lang w:val="tt-RU"/>
        </w:rPr>
      </w:pPr>
    </w:p>
    <w:p w:rsidR="00FB0CE4" w:rsidRPr="008151A8" w:rsidRDefault="00FB0CE4" w:rsidP="00FB0CE4">
      <w:pPr>
        <w:rPr>
          <w:b/>
          <w:sz w:val="24"/>
          <w:szCs w:val="24"/>
        </w:rPr>
      </w:pPr>
      <w:r w:rsidRPr="008151A8">
        <w:rPr>
          <w:b/>
          <w:sz w:val="24"/>
          <w:szCs w:val="24"/>
        </w:rPr>
        <w:t>Журналы</w:t>
      </w:r>
      <w:r w:rsidRPr="008151A8">
        <w:rPr>
          <w:b/>
          <w:sz w:val="24"/>
          <w:szCs w:val="24"/>
          <w:lang w:val="tt-RU"/>
        </w:rPr>
        <w:t xml:space="preserve">, газеты </w:t>
      </w:r>
      <w:r w:rsidRPr="008151A8">
        <w:rPr>
          <w:b/>
          <w:sz w:val="24"/>
          <w:szCs w:val="24"/>
        </w:rPr>
        <w:t xml:space="preserve"> </w:t>
      </w:r>
    </w:p>
    <w:p w:rsidR="00FB0CE4" w:rsidRPr="008151A8" w:rsidRDefault="00FB0CE4" w:rsidP="00FB0CE4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№ п\п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Кол. экз.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FB0CE4" w:rsidP="00FB0CE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</w:t>
            </w:r>
          </w:p>
        </w:tc>
      </w:tr>
    </w:tbl>
    <w:p w:rsidR="00FB0CE4" w:rsidRPr="008151A8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ЭОР и ЦОР, используемых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FB0CE4" w:rsidTr="00FB0CE4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FB0CE4" w:rsidTr="00FB0CE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8151A8" w:rsidRDefault="008151A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инфо.ру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http://www.zavuch.info/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Интернет- портал Про Школу.ру http://www.proshkolu.ru/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Педсовет.ру  </w:t>
            </w:r>
            <w:hyperlink r:id="rId7" w:history="1">
              <w:r w:rsidR="008151A8" w:rsidRPr="008123FE">
                <w:rPr>
                  <w:rStyle w:val="a5"/>
                  <w:sz w:val="24"/>
                  <w:szCs w:val="24"/>
                </w:rPr>
                <w:t>http://pedsovet.org/</w:t>
              </w:r>
            </w:hyperlink>
          </w:p>
          <w:p w:rsidR="008151A8" w:rsidRPr="008151A8" w:rsidRDefault="008151A8" w:rsidP="008151A8">
            <w:pPr>
              <w:shd w:val="clear" w:color="auto" w:fill="FFFFFF"/>
              <w:spacing w:line="332" w:lineRule="atLeast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hyperlink r:id="rId8" w:tooltip="Баш бит" w:history="1">
              <w:r w:rsidRPr="008151A8">
                <w:rPr>
                  <w:rStyle w:val="a5"/>
                  <w:rFonts w:ascii="Tahoma" w:hAnsi="Tahoma" w:cs="Tahoma"/>
                  <w:color w:val="auto"/>
                  <w:sz w:val="24"/>
                  <w:szCs w:val="24"/>
                  <w:bdr w:val="none" w:sz="0" w:space="0" w:color="auto" w:frame="1"/>
                </w:rPr>
                <w:t>belem.ru</w:t>
              </w:r>
            </w:hyperlink>
          </w:p>
        </w:tc>
      </w:tr>
    </w:tbl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</w:p>
    <w:p w:rsidR="008151A8" w:rsidRPr="00821373" w:rsidRDefault="008151A8" w:rsidP="008151A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151A8" w:rsidRPr="00821373" w:rsidRDefault="008151A8" w:rsidP="008151A8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151A8" w:rsidRPr="00821373" w:rsidRDefault="008151A8" w:rsidP="008151A8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 xml:space="preserve">Татар </w:t>
            </w:r>
            <w:r w:rsidRPr="00821373">
              <w:rPr>
                <w:sz w:val="24"/>
                <w:szCs w:val="24"/>
                <w:lang w:val="tt-RU"/>
              </w:rPr>
              <w:t xml:space="preserve"> теленең орфографик сүзлеге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А.Х.Нуриева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</w:p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ТКН,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Татарча – русча уку- укыту с</w:t>
            </w:r>
            <w:r w:rsidRPr="00821373">
              <w:rPr>
                <w:sz w:val="24"/>
                <w:szCs w:val="24"/>
                <w:lang w:val="tt-RU"/>
              </w:rPr>
              <w:t>ү</w:t>
            </w:r>
            <w:r w:rsidRPr="00821373">
              <w:rPr>
                <w:sz w:val="24"/>
                <w:szCs w:val="24"/>
              </w:rPr>
              <w:t>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Ф.А.Ганиев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И.А. Абдуллин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Р.Г. Гатауллина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Ф.Ю. Юсупов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М</w:t>
            </w:r>
            <w:r w:rsidRPr="00821373">
              <w:rPr>
                <w:sz w:val="24"/>
                <w:szCs w:val="24"/>
                <w:lang w:val="tt-RU"/>
              </w:rPr>
              <w:t xml:space="preserve">әскәү </w:t>
            </w:r>
          </w:p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“Рус теле”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Школ</w:t>
            </w:r>
            <w:r w:rsidRPr="00821373">
              <w:rPr>
                <w:sz w:val="24"/>
                <w:szCs w:val="24"/>
              </w:rPr>
              <w:t>ьный русско-татарский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М.И.Махмутов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 теленең орфография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Ә. Ганиев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FB0CE4" w:rsidRPr="00FB0CE4" w:rsidRDefault="00FB0CE4" w:rsidP="00FB0CE4">
      <w:pPr>
        <w:spacing w:line="360" w:lineRule="auto"/>
        <w:rPr>
          <w:sz w:val="24"/>
          <w:szCs w:val="24"/>
          <w:lang w:val="tt-RU"/>
        </w:rPr>
      </w:pPr>
    </w:p>
    <w:p w:rsidR="008151A8" w:rsidRPr="00821373" w:rsidRDefault="008151A8" w:rsidP="008151A8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>, газеты</w:t>
      </w:r>
    </w:p>
    <w:p w:rsidR="008151A8" w:rsidRPr="00821373" w:rsidRDefault="008151A8" w:rsidP="008151A8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2005,2010 года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“Идел”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151A8" w:rsidRPr="00821373" w:rsidRDefault="008151A8" w:rsidP="008151A8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8151A8" w:rsidRDefault="008151A8" w:rsidP="008151A8">
      <w:pPr>
        <w:pStyle w:val="a4"/>
        <w:spacing w:before="0" w:beforeAutospacing="0" w:after="0" w:afterAutospacing="0"/>
        <w:rPr>
          <w:rStyle w:val="a7"/>
          <w:color w:val="000000"/>
        </w:rPr>
      </w:pP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 </w:t>
      </w:r>
      <w:r w:rsidRPr="008151A8">
        <w:rPr>
          <w:rStyle w:val="a7"/>
          <w:color w:val="000000"/>
        </w:rPr>
        <w:t xml:space="preserve">7 класс. 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 w:themeColor="text1"/>
        </w:rPr>
      </w:pPr>
      <w:r w:rsidRPr="004059A0">
        <w:rPr>
          <w:color w:val="000000" w:themeColor="text1"/>
        </w:rPr>
        <w:t>День знаний. «Мы - за мир!»</w:t>
      </w:r>
    </w:p>
    <w:p w:rsidR="008151A8" w:rsidRDefault="008151A8" w:rsidP="008151A8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59A0">
        <w:rPr>
          <w:rFonts w:ascii="Times New Roman" w:hAnsi="Times New Roman" w:cs="Times New Roman"/>
          <w:color w:val="000000" w:themeColor="text1"/>
          <w:sz w:val="24"/>
          <w:szCs w:val="24"/>
        </w:rPr>
        <w:t>«Будем законопослушными гражданами!» (знакомство с уставом школы, правила поведения, выбор совета класса)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 w:themeColor="text1"/>
        </w:rPr>
        <w:t>Урок доверия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«Урок чистоты» (вечер знакомств, чаепитие)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t>Экологический урок «Живая природа»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«Мой дом – моя крепость» (история нашей семьи)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«Итоги I четверти. ПДД и ТБ в каникулярное время»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rStyle w:val="a7"/>
          <w:b w:val="0"/>
          <w:bCs w:val="0"/>
          <w:color w:val="000000"/>
        </w:rPr>
      </w:pPr>
      <w:r w:rsidRPr="008151A8">
        <w:rPr>
          <w:color w:val="000000"/>
        </w:rPr>
        <w:t>Тематическая беседа: «Берегись автомобиля».</w:t>
      </w:r>
      <w:r w:rsidRPr="008151A8">
        <w:rPr>
          <w:rStyle w:val="a7"/>
          <w:color w:val="000000"/>
        </w:rPr>
        <w:t xml:space="preserve"> 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Азбука вежлив</w:t>
      </w:r>
      <w:r>
        <w:rPr>
          <w:color w:val="000000"/>
        </w:rPr>
        <w:t>ости или этикет на каждый день.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Хорошо, что мы такие разные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 xml:space="preserve">Меры предосторожности по недопущению пожара в </w:t>
      </w:r>
      <w:r>
        <w:rPr>
          <w:color w:val="000000"/>
        </w:rPr>
        <w:t>жилых помещениях.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Здоровый образ жизни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О дружбе и друзьях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«Основной закон государства»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rStyle w:val="a7"/>
          <w:b w:val="0"/>
          <w:bCs w:val="0"/>
          <w:color w:val="000000"/>
        </w:rPr>
      </w:pPr>
      <w:r w:rsidRPr="008151A8">
        <w:rPr>
          <w:color w:val="000000"/>
        </w:rPr>
        <w:t>Беседа: «Ответственность за нарушение ПДД»</w:t>
      </w:r>
      <w:r w:rsidRPr="008151A8">
        <w:rPr>
          <w:rStyle w:val="a7"/>
          <w:color w:val="000000"/>
        </w:rPr>
        <w:t xml:space="preserve"> 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«Наш волшебный Новый год»</w:t>
      </w:r>
    </w:p>
    <w:p w:rsidR="008151A8" w:rsidRPr="008151A8" w:rsidRDefault="008151A8" w:rsidP="008151A8">
      <w:pPr>
        <w:pStyle w:val="a4"/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 </w:t>
      </w:r>
    </w:p>
    <w:p w:rsidR="00821373" w:rsidRPr="008151A8" w:rsidRDefault="00821373" w:rsidP="008151A8">
      <w:pPr>
        <w:spacing w:line="360" w:lineRule="auto"/>
        <w:rPr>
          <w:b/>
          <w:sz w:val="24"/>
          <w:szCs w:val="24"/>
          <w:lang w:val="tt-RU"/>
        </w:rPr>
      </w:pPr>
      <w:r w:rsidRPr="008151A8">
        <w:rPr>
          <w:b/>
          <w:sz w:val="24"/>
          <w:szCs w:val="24"/>
        </w:rPr>
        <w:t xml:space="preserve">Праздники </w:t>
      </w:r>
    </w:p>
    <w:p w:rsidR="00821373" w:rsidRPr="008151A8" w:rsidRDefault="00821373" w:rsidP="008151A8">
      <w:pPr>
        <w:spacing w:line="360" w:lineRule="auto"/>
        <w:rPr>
          <w:sz w:val="24"/>
          <w:szCs w:val="24"/>
          <w:lang w:val="tt-RU"/>
        </w:rPr>
      </w:pPr>
      <w:r w:rsidRPr="008151A8">
        <w:rPr>
          <w:sz w:val="24"/>
          <w:szCs w:val="24"/>
          <w:lang w:val="tt-RU"/>
        </w:rPr>
        <w:t>«Сөмбелә”, “Нәүрүз”, “Сабантуй”, “Карга боткасы” и. т. д.</w:t>
      </w:r>
    </w:p>
    <w:p w:rsidR="00821373" w:rsidRPr="008151A8" w:rsidRDefault="00821373" w:rsidP="008151A8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8151A8" w:rsidRDefault="00821373" w:rsidP="008151A8">
      <w:pPr>
        <w:spacing w:line="360" w:lineRule="auto"/>
        <w:rPr>
          <w:b/>
          <w:sz w:val="24"/>
          <w:szCs w:val="24"/>
        </w:rPr>
      </w:pPr>
    </w:p>
    <w:p w:rsidR="00821373" w:rsidRPr="008151A8" w:rsidRDefault="00821373" w:rsidP="008151A8">
      <w:pPr>
        <w:spacing w:line="360" w:lineRule="auto"/>
        <w:rPr>
          <w:b/>
          <w:sz w:val="24"/>
          <w:szCs w:val="24"/>
        </w:rPr>
      </w:pPr>
    </w:p>
    <w:p w:rsidR="00821373" w:rsidRPr="008151A8" w:rsidRDefault="00821373" w:rsidP="008151A8">
      <w:pPr>
        <w:rPr>
          <w:b/>
          <w:sz w:val="24"/>
          <w:szCs w:val="24"/>
        </w:rPr>
      </w:pPr>
    </w:p>
    <w:sectPr w:rsidR="00821373" w:rsidRPr="008151A8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DAB61E8"/>
    <w:multiLevelType w:val="hybridMultilevel"/>
    <w:tmpl w:val="380C71F8"/>
    <w:lvl w:ilvl="0" w:tplc="6B1C8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35EDB"/>
    <w:rsid w:val="00065D6F"/>
    <w:rsid w:val="000A2CE8"/>
    <w:rsid w:val="001D573C"/>
    <w:rsid w:val="00217355"/>
    <w:rsid w:val="003B08FF"/>
    <w:rsid w:val="004D5225"/>
    <w:rsid w:val="004D6770"/>
    <w:rsid w:val="004F50FD"/>
    <w:rsid w:val="00543C52"/>
    <w:rsid w:val="00592B15"/>
    <w:rsid w:val="005E67BB"/>
    <w:rsid w:val="008151A8"/>
    <w:rsid w:val="00821373"/>
    <w:rsid w:val="008255F9"/>
    <w:rsid w:val="00867CF9"/>
    <w:rsid w:val="00997BF2"/>
    <w:rsid w:val="00AD7388"/>
    <w:rsid w:val="00AF6705"/>
    <w:rsid w:val="00B875FE"/>
    <w:rsid w:val="00BF7A37"/>
    <w:rsid w:val="00C07027"/>
    <w:rsid w:val="00C6568B"/>
    <w:rsid w:val="00D251B7"/>
    <w:rsid w:val="00D87E8B"/>
    <w:rsid w:val="00F43258"/>
    <w:rsid w:val="00FA1592"/>
    <w:rsid w:val="00FB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paragraph" w:styleId="a8">
    <w:name w:val="List Paragraph"/>
    <w:basedOn w:val="a"/>
    <w:uiPriority w:val="34"/>
    <w:qFormat/>
    <w:rsid w:val="00B875FE"/>
    <w:pPr>
      <w:ind w:left="720"/>
      <w:contextualSpacing/>
    </w:pPr>
  </w:style>
  <w:style w:type="paragraph" w:styleId="a9">
    <w:name w:val="No Spacing"/>
    <w:basedOn w:val="a"/>
    <w:uiPriority w:val="1"/>
    <w:qFormat/>
    <w:rsid w:val="008151A8"/>
    <w:rPr>
      <w:rFonts w:asciiTheme="majorHAnsi" w:eastAsiaTheme="minorHAnsi" w:hAnsiTheme="majorHAnsi" w:cstheme="majorBid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e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pedsovet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6D3DB-5AA3-4A01-86FF-BB729D9D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692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4820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12</cp:lastModifiedBy>
  <cp:revision>6</cp:revision>
  <dcterms:created xsi:type="dcterms:W3CDTF">2015-11-03T06:05:00Z</dcterms:created>
  <dcterms:modified xsi:type="dcterms:W3CDTF">2015-11-13T14:29:00Z</dcterms:modified>
</cp:coreProperties>
</file>